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5A" w:rsidRDefault="00812318">
      <w:pPr>
        <w:spacing w:line="120" w:lineRule="atLeast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B7035A" w:rsidRDefault="00812318">
      <w:pPr>
        <w:spacing w:line="120" w:lineRule="atLeast"/>
        <w:contextualSpacing/>
        <w:jc w:val="center"/>
        <w:rPr>
          <w:b/>
          <w:color w:val="2C51AF"/>
          <w:sz w:val="28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28"/>
        </w:rPr>
        <w:t>Аватара</w:t>
      </w:r>
      <w:proofErr w:type="spellEnd"/>
      <w:r>
        <w:rPr>
          <w:b/>
          <w:color w:val="2C51AF"/>
          <w:sz w:val="28"/>
        </w:rPr>
        <w:t xml:space="preserve"> Синтеза </w:t>
      </w:r>
      <w:proofErr w:type="spellStart"/>
      <w:r>
        <w:rPr>
          <w:b/>
          <w:color w:val="2C51AF"/>
          <w:sz w:val="28"/>
        </w:rPr>
        <w:t>Арсан</w:t>
      </w:r>
      <w:proofErr w:type="spellEnd"/>
      <w:r>
        <w:rPr>
          <w:b/>
          <w:color w:val="2C51AF"/>
          <w:sz w:val="28"/>
        </w:rPr>
        <w:t xml:space="preserve"> ИВАС Кут </w:t>
      </w:r>
      <w:proofErr w:type="spellStart"/>
      <w:r>
        <w:rPr>
          <w:b/>
          <w:color w:val="2C51AF"/>
          <w:sz w:val="28"/>
        </w:rPr>
        <w:t>Хуми</w:t>
      </w:r>
      <w:proofErr w:type="spellEnd"/>
    </w:p>
    <w:p w:rsidR="00B7035A" w:rsidRDefault="00812318">
      <w:pPr>
        <w:spacing w:line="120" w:lineRule="atLeast"/>
        <w:contextualSpacing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   </w:t>
      </w:r>
      <w:proofErr w:type="spellStart"/>
      <w:r>
        <w:rPr>
          <w:b/>
          <w:color w:val="002060"/>
          <w:sz w:val="28"/>
        </w:rPr>
        <w:t>Парадигмальный</w:t>
      </w:r>
      <w:proofErr w:type="spellEnd"/>
      <w:r>
        <w:rPr>
          <w:b/>
          <w:color w:val="002060"/>
          <w:sz w:val="28"/>
        </w:rPr>
        <w:t xml:space="preserve"> Совет ИВДИВО</w:t>
      </w:r>
    </w:p>
    <w:p w:rsidR="00B7035A" w:rsidRDefault="00812318">
      <w:pPr>
        <w:spacing w:line="120" w:lineRule="atLeast"/>
        <w:contextualSpacing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08.03.2024</w:t>
      </w:r>
    </w:p>
    <w:p w:rsidR="00B7035A" w:rsidRDefault="00812318">
      <w:pPr>
        <w:spacing w:line="120" w:lineRule="atLeast"/>
        <w:contextualSpacing/>
        <w:rPr>
          <w:color w:val="FF0000"/>
        </w:rPr>
      </w:pPr>
      <w:r>
        <w:rPr>
          <w:color w:val="FF0000"/>
          <w:sz w:val="22"/>
        </w:rPr>
        <w:t xml:space="preserve">                                 </w:t>
      </w: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17.05.2024 г</w:t>
      </w:r>
      <w:r>
        <w:rPr>
          <w:color w:val="FF0000"/>
        </w:rPr>
        <w:t>.</w:t>
      </w:r>
    </w:p>
    <w:p w:rsidR="00B7035A" w:rsidRDefault="00B7035A">
      <w:pPr>
        <w:spacing w:line="120" w:lineRule="atLeast"/>
        <w:contextualSpacing/>
        <w:rPr>
          <w:b/>
          <w:sz w:val="28"/>
        </w:rPr>
      </w:pPr>
    </w:p>
    <w:p w:rsidR="00B7035A" w:rsidRDefault="00812318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 xml:space="preserve">Присутствовали: 4 </w:t>
      </w:r>
      <w:proofErr w:type="spellStart"/>
      <w:r>
        <w:rPr>
          <w:b/>
          <w:sz w:val="28"/>
        </w:rPr>
        <w:t>Аватара</w:t>
      </w:r>
      <w:proofErr w:type="spellEnd"/>
      <w:r>
        <w:rPr>
          <w:b/>
          <w:sz w:val="28"/>
        </w:rPr>
        <w:t xml:space="preserve"> ИВО</w:t>
      </w:r>
    </w:p>
    <w:p w:rsidR="00B7035A" w:rsidRDefault="00812318">
      <w:pPr>
        <w:spacing w:line="120" w:lineRule="atLeast"/>
        <w:contextualSpacing/>
      </w:pPr>
      <w:r>
        <w:t xml:space="preserve">1.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B7035A" w:rsidRDefault="00812318">
      <w:pPr>
        <w:spacing w:line="120" w:lineRule="atLeast"/>
        <w:contextualSpacing/>
      </w:pPr>
      <w:r>
        <w:t xml:space="preserve">2.Заринш Марина </w:t>
      </w:r>
      <w:proofErr w:type="spellStart"/>
      <w:r>
        <w:t>Улдисовна</w:t>
      </w:r>
      <w:proofErr w:type="spellEnd"/>
    </w:p>
    <w:p w:rsidR="00B7035A" w:rsidRDefault="00812318">
      <w:pPr>
        <w:spacing w:line="120" w:lineRule="atLeast"/>
        <w:contextualSpacing/>
      </w:pPr>
      <w:r>
        <w:t>3.Казанцев Сергей Степанович</w:t>
      </w:r>
    </w:p>
    <w:p w:rsidR="00B7035A" w:rsidRDefault="00812318">
      <w:pPr>
        <w:spacing w:line="120" w:lineRule="atLeast"/>
        <w:contextualSpacing/>
      </w:pPr>
      <w:r>
        <w:t xml:space="preserve">4.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>Состоялись:</w:t>
      </w:r>
    </w:p>
    <w:p w:rsidR="00B7035A" w:rsidRDefault="00812318">
      <w:pPr>
        <w:spacing w:line="120" w:lineRule="atLeast"/>
        <w:contextualSpacing/>
      </w:pPr>
      <w:proofErr w:type="gramStart"/>
      <w:r>
        <w:t xml:space="preserve">Вхождение в </w:t>
      </w:r>
      <w:proofErr w:type="spellStart"/>
      <w:r>
        <w:t>Парадигмальн</w:t>
      </w:r>
      <w:r>
        <w:t>ый</w:t>
      </w:r>
      <w:proofErr w:type="spellEnd"/>
      <w:r>
        <w:t xml:space="preserve"> Совет Философ Синтеза организуясь Высшим физическим телом в праздничной форме ДП, </w:t>
      </w:r>
      <w:r>
        <w:t xml:space="preserve">прямым выражением Столпа ИВДИВО внутренним Звучанием, </w:t>
      </w:r>
      <w:r>
        <w:t xml:space="preserve">Ощущением, </w:t>
      </w:r>
      <w:proofErr w:type="spellStart"/>
      <w:r>
        <w:t>Чувство</w:t>
      </w:r>
      <w:r>
        <w:t>знанием</w:t>
      </w:r>
      <w:proofErr w:type="spellEnd"/>
      <w:r>
        <w:t xml:space="preserve"> ИВО, </w:t>
      </w:r>
      <w:r>
        <w:t xml:space="preserve">развернув Стол </w:t>
      </w:r>
      <w:proofErr w:type="spellStart"/>
      <w:r>
        <w:t>Синтез-Чаши</w:t>
      </w:r>
      <w:proofErr w:type="spellEnd"/>
      <w:r>
        <w:t xml:space="preserve"> 8-рицей С</w:t>
      </w:r>
      <w:r>
        <w:t xml:space="preserve">ердец насыщая Истиной из Источника Сущего 2048 </w:t>
      </w:r>
      <w:proofErr w:type="spellStart"/>
      <w:r>
        <w:t>Частей</w:t>
      </w:r>
      <w:r>
        <w:t>-Систем-Аппаратов-Частностей</w:t>
      </w:r>
      <w:proofErr w:type="spellEnd"/>
      <w:r>
        <w:t xml:space="preserve">, </w:t>
      </w:r>
      <w:proofErr w:type="spellStart"/>
      <w:r>
        <w:t>активуруя</w:t>
      </w:r>
      <w:proofErr w:type="spellEnd"/>
      <w:r>
        <w:t xml:space="preserve"> Права Жизни, в Магните с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минимально 60 Архетипа 30 Октавы ИВДИВО.</w:t>
      </w:r>
      <w:proofErr w:type="gramEnd"/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  <w:rPr>
          <w:color w:val="FF0000"/>
        </w:rPr>
      </w:pPr>
      <w:r>
        <w:t xml:space="preserve">Разработка и вхождение в Новое Эталонное Истинное </w:t>
      </w:r>
      <w:proofErr w:type="spellStart"/>
      <w:r>
        <w:t>Ивдивноевыражение</w:t>
      </w:r>
      <w:proofErr w:type="spellEnd"/>
      <w:r>
        <w:t xml:space="preserve"> Философом Синтеза разработкой 8-рицы от Человека до Отца, </w:t>
      </w:r>
      <w:r>
        <w:t>разра</w:t>
      </w:r>
      <w:r>
        <w:t>боткой и разверткой 8-ю</w:t>
      </w:r>
      <w:r>
        <w:t xml:space="preserve">Сердец с 8-ю явлениями ИВДИВО, </w:t>
      </w:r>
      <w:r>
        <w:t xml:space="preserve">с 512- </w:t>
      </w:r>
      <w:proofErr w:type="spellStart"/>
      <w:r>
        <w:t>рицей</w:t>
      </w:r>
      <w:proofErr w:type="spellEnd"/>
      <w:r>
        <w:t xml:space="preserve"> Частей 8-ю Космосами, 4096-рицы, выражением 64-х организаций ИВДИВО, </w:t>
      </w:r>
      <w:r>
        <w:t>внешним физическим выражением Мудростью ИВО реализации Синтеза ИВО</w:t>
      </w:r>
      <w:r>
        <w:rPr>
          <w:color w:val="FF0000"/>
        </w:rPr>
        <w:t>.</w:t>
      </w:r>
    </w:p>
    <w:p w:rsidR="00B7035A" w:rsidRDefault="00B7035A">
      <w:pPr>
        <w:spacing w:line="120" w:lineRule="atLeast"/>
        <w:contextualSpacing/>
        <w:rPr>
          <w:color w:val="FF0000"/>
        </w:rPr>
      </w:pPr>
    </w:p>
    <w:p w:rsidR="00B7035A" w:rsidRDefault="00812318">
      <w:pPr>
        <w:spacing w:line="120" w:lineRule="atLeast"/>
        <w:contextualSpacing/>
        <w:rPr>
          <w:color w:val="FF0000"/>
        </w:rPr>
      </w:pPr>
      <w:r>
        <w:t>Вхождение в Распоряжение № 1,2,4, 61 в 2048-рицеЧасте</w:t>
      </w:r>
      <w:r>
        <w:t>й-Систем-Аппаратов-Частностей ИВО.</w:t>
      </w:r>
    </w:p>
    <w:p w:rsidR="00B7035A" w:rsidRDefault="00812318">
      <w:pPr>
        <w:spacing w:line="120" w:lineRule="atLeast"/>
        <w:contextualSpacing/>
      </w:pPr>
      <w:proofErr w:type="gramStart"/>
      <w:r>
        <w:t xml:space="preserve">Возжигаясь Ядром ДП выражении Огня и Синтеза ИВАС организации служения каждого Извечно, </w:t>
      </w:r>
      <w:proofErr w:type="spellStart"/>
      <w:r>
        <w:t>Всеедина</w:t>
      </w:r>
      <w:proofErr w:type="spellEnd"/>
      <w:r>
        <w:t xml:space="preserve">, </w:t>
      </w:r>
      <w:proofErr w:type="spellStart"/>
      <w:r>
        <w:t>Октавно</w:t>
      </w:r>
      <w:proofErr w:type="spellEnd"/>
      <w:r>
        <w:t xml:space="preserve">, </w:t>
      </w:r>
      <w:proofErr w:type="spellStart"/>
      <w:r>
        <w:t>Метагалактически</w:t>
      </w:r>
      <w:proofErr w:type="spellEnd"/>
      <w:r>
        <w:t xml:space="preserve">, Планетарно, активируя форму ДП физически, возжигаясь Ядром, </w:t>
      </w:r>
      <w:r>
        <w:t xml:space="preserve">Организации Академии </w:t>
      </w:r>
      <w:r>
        <w:t>Синтез Философии И</w:t>
      </w:r>
      <w:r>
        <w:t xml:space="preserve">ВО ИВАС </w:t>
      </w:r>
      <w:proofErr w:type="spellStart"/>
      <w:r>
        <w:t>Мории</w:t>
      </w:r>
      <w:proofErr w:type="spellEnd"/>
      <w:r>
        <w:t xml:space="preserve">, </w:t>
      </w:r>
      <w:proofErr w:type="spellStart"/>
      <w:r>
        <w:t>соорганизуясь</w:t>
      </w:r>
      <w:proofErr w:type="spellEnd"/>
      <w:r>
        <w:t xml:space="preserve"> 2048-рицей Частей каждого из нас, развертывая  4-е 512-рицу Жизнь Человека, Компетентного, </w:t>
      </w:r>
      <w:proofErr w:type="spellStart"/>
      <w:r>
        <w:t>Должностно</w:t>
      </w:r>
      <w:proofErr w:type="spellEnd"/>
      <w:r>
        <w:t xml:space="preserve"> Полномочного, Извечного, в праздничной форме, в Магните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ИВАС </w:t>
      </w:r>
      <w:proofErr w:type="spellStart"/>
      <w:r>
        <w:t>Мория</w:t>
      </w:r>
      <w:proofErr w:type="spellEnd"/>
      <w:r>
        <w:t xml:space="preserve"> Свет, ИВАС по ДП каждого</w:t>
      </w:r>
      <w:proofErr w:type="gramEnd"/>
      <w:r>
        <w:t>, перешли в За</w:t>
      </w:r>
      <w:r>
        <w:t xml:space="preserve">л ИВАС Кут </w:t>
      </w:r>
      <w:proofErr w:type="spellStart"/>
      <w:r>
        <w:t>Хуми</w:t>
      </w:r>
      <w:proofErr w:type="spellEnd"/>
      <w:r>
        <w:t xml:space="preserve"> </w:t>
      </w:r>
      <w:r>
        <w:t xml:space="preserve">на 1472 Архетип ИВДИВО командой </w:t>
      </w:r>
      <w:proofErr w:type="spellStart"/>
      <w:r>
        <w:t>Парадигмального</w:t>
      </w:r>
      <w:proofErr w:type="spellEnd"/>
      <w:r>
        <w:t xml:space="preserve"> Совета ИВДИВО Североуральск, возжигаясь и разворачивая Ядро и Сферу ИВДИВО каждого, Ядро и ИВДИВО организации, </w:t>
      </w:r>
      <w:proofErr w:type="spellStart"/>
      <w:r>
        <w:t>соорганизуясь</w:t>
      </w:r>
      <w:proofErr w:type="spellEnd"/>
      <w:r>
        <w:t xml:space="preserve">, воссоединяясь, </w:t>
      </w:r>
      <w:proofErr w:type="spellStart"/>
      <w:r>
        <w:t>проницаясь</w:t>
      </w:r>
      <w:proofErr w:type="spellEnd"/>
      <w:r>
        <w:t xml:space="preserve">, </w:t>
      </w:r>
      <w:proofErr w:type="spellStart"/>
      <w:r>
        <w:t>иерархизируясь</w:t>
      </w:r>
      <w:proofErr w:type="spellEnd"/>
      <w:r>
        <w:t>, и в новом выражении всей</w:t>
      </w:r>
      <w:r>
        <w:t xml:space="preserve"> глубиной внутренне вошли в праздничную </w:t>
      </w:r>
      <w:proofErr w:type="spellStart"/>
      <w:r>
        <w:t>практику</w:t>
      </w:r>
      <w:proofErr w:type="gramStart"/>
      <w:r>
        <w:t>,с</w:t>
      </w:r>
      <w:proofErr w:type="gramEnd"/>
      <w:r>
        <w:t>тяжали</w:t>
      </w:r>
      <w:proofErr w:type="spellEnd"/>
      <w:r>
        <w:t>:</w:t>
      </w:r>
    </w:p>
    <w:p w:rsidR="00B7035A" w:rsidRDefault="00812318">
      <w:pPr>
        <w:spacing w:line="120" w:lineRule="atLeast"/>
        <w:contextualSpacing/>
      </w:pPr>
      <w:r>
        <w:t xml:space="preserve">- Вхождение в преображение обновлений Распоряжений, Регламентов ИВДИВО, вошли в </w:t>
      </w:r>
      <w:proofErr w:type="gramStart"/>
      <w:r>
        <w:t>новую</w:t>
      </w:r>
      <w:proofErr w:type="gramEnd"/>
    </w:p>
    <w:p w:rsidR="00B7035A" w:rsidRDefault="00812318">
      <w:pPr>
        <w:spacing w:line="120" w:lineRule="atLeast"/>
        <w:contextualSpacing/>
      </w:pPr>
      <w:r>
        <w:t>г</w:t>
      </w:r>
      <w:r>
        <w:t xml:space="preserve">лубину </w:t>
      </w:r>
      <w:r>
        <w:t>преображений, нового Взгляда ИВДИВО.</w:t>
      </w:r>
    </w:p>
    <w:p w:rsidR="00B7035A" w:rsidRDefault="00812318">
      <w:pPr>
        <w:spacing w:line="120" w:lineRule="atLeast"/>
        <w:contextualSpacing/>
      </w:pPr>
      <w:r>
        <w:t>- Вхождение в преображение ИВДИВО Поле Сердца 8-рично новой концентр</w:t>
      </w:r>
      <w:r>
        <w:t xml:space="preserve">ации ИВДИВО 2048 </w:t>
      </w:r>
    </w:p>
    <w:p w:rsidR="00B7035A" w:rsidRDefault="00812318">
      <w:pPr>
        <w:spacing w:line="120" w:lineRule="atLeast"/>
        <w:contextualSpacing/>
      </w:pPr>
      <w:r>
        <w:t>Частей Философа Синтеза ИВО каждым из нас.</w:t>
      </w:r>
    </w:p>
    <w:p w:rsidR="00B7035A" w:rsidRDefault="00812318">
      <w:pPr>
        <w:spacing w:line="120" w:lineRule="atLeast"/>
        <w:contextualSpacing/>
      </w:pPr>
      <w:r>
        <w:t xml:space="preserve">- Вхождение в координацию, </w:t>
      </w:r>
      <w:proofErr w:type="spellStart"/>
      <w:r>
        <w:t>иерхизацию</w:t>
      </w:r>
      <w:proofErr w:type="spellEnd"/>
      <w:r>
        <w:t xml:space="preserve"> ИВДИВО со 190-ой позиции </w:t>
      </w:r>
      <w:proofErr w:type="spellStart"/>
      <w:r>
        <w:t>Аватарес</w:t>
      </w:r>
      <w:proofErr w:type="spellEnd"/>
      <w:r>
        <w:t xml:space="preserve"> ИВО и стяжали </w:t>
      </w:r>
    </w:p>
    <w:p w:rsidR="00B7035A" w:rsidRDefault="00812318">
      <w:pPr>
        <w:spacing w:line="120" w:lineRule="atLeast"/>
        <w:contextualSpacing/>
      </w:pPr>
      <w:r>
        <w:t xml:space="preserve">192-а Синтез Синтеза </w:t>
      </w:r>
      <w:proofErr w:type="spellStart"/>
      <w:r>
        <w:t>Прасинтеза</w:t>
      </w:r>
      <w:proofErr w:type="spellEnd"/>
      <w:r>
        <w:t xml:space="preserve"> </w:t>
      </w:r>
      <w:proofErr w:type="spellStart"/>
      <w:r>
        <w:t>Аватарес</w:t>
      </w:r>
      <w:proofErr w:type="spellEnd"/>
      <w:r>
        <w:t xml:space="preserve"> 192-х пар </w:t>
      </w:r>
      <w:proofErr w:type="spellStart"/>
      <w:r>
        <w:t>Аватарес</w:t>
      </w:r>
      <w:proofErr w:type="spellEnd"/>
      <w:r>
        <w:t xml:space="preserve"> и 192-еПраполномочности</w:t>
      </w:r>
    </w:p>
    <w:p w:rsidR="00B7035A" w:rsidRDefault="00812318">
      <w:pPr>
        <w:spacing w:line="120" w:lineRule="atLeast"/>
        <w:contextualSpacing/>
      </w:pPr>
      <w:r>
        <w:t>Синтеза ИВО,</w:t>
      </w:r>
      <w:r>
        <w:t xml:space="preserve"> для координации взаимодействия со 190-рицей </w:t>
      </w:r>
      <w:proofErr w:type="spellStart"/>
      <w:r>
        <w:t>Аватарес</w:t>
      </w:r>
      <w:proofErr w:type="spellEnd"/>
      <w:r>
        <w:t xml:space="preserve"> Синтеза ИВДИВО </w:t>
      </w:r>
      <w:proofErr w:type="gramStart"/>
      <w:r>
        <w:t>в</w:t>
      </w:r>
      <w:proofErr w:type="gramEnd"/>
    </w:p>
    <w:p w:rsidR="00B7035A" w:rsidRDefault="00812318">
      <w:pPr>
        <w:spacing w:line="120" w:lineRule="atLeast"/>
        <w:contextualSpacing/>
      </w:pPr>
      <w:proofErr w:type="gramStart"/>
      <w:r>
        <w:t>Синтезе</w:t>
      </w:r>
      <w:proofErr w:type="gramEnd"/>
      <w:r>
        <w:t xml:space="preserve"> 8-рицы Сердец каждого с Сердцами 192 </w:t>
      </w:r>
      <w:proofErr w:type="spellStart"/>
      <w:r>
        <w:t>Аватарес</w:t>
      </w:r>
      <w:proofErr w:type="spellEnd"/>
      <w:r>
        <w:t xml:space="preserve">, для </w:t>
      </w:r>
      <w:proofErr w:type="spellStart"/>
      <w:r>
        <w:t>взростания</w:t>
      </w:r>
      <w:proofErr w:type="spellEnd"/>
      <w:r>
        <w:t xml:space="preserve"> каждого из нас нового </w:t>
      </w:r>
    </w:p>
    <w:p w:rsidR="00B7035A" w:rsidRDefault="00812318">
      <w:pPr>
        <w:spacing w:line="120" w:lineRule="atLeast"/>
        <w:contextualSpacing/>
      </w:pPr>
      <w:r>
        <w:t xml:space="preserve">потенциала женственности, грациозности, изящества, изысканности, очарования вхождением </w:t>
      </w:r>
      <w:proofErr w:type="gramStart"/>
      <w:r>
        <w:t>во</w:t>
      </w:r>
      <w:proofErr w:type="gramEnd"/>
    </w:p>
    <w:p w:rsidR="00B7035A" w:rsidRDefault="00812318">
      <w:pPr>
        <w:spacing w:line="120" w:lineRule="atLeast"/>
        <w:contextualSpacing/>
      </w:pPr>
      <w:r>
        <w:t>всеединство, развертывая во всех 2048 Частях.</w:t>
      </w:r>
    </w:p>
    <w:p w:rsidR="00B7035A" w:rsidRDefault="00812318">
      <w:pPr>
        <w:spacing w:line="120" w:lineRule="atLeast"/>
        <w:contextualSpacing/>
      </w:pPr>
      <w:r>
        <w:t xml:space="preserve">- Вхождение в преображение Нового Эталона Философа Синтеза 8-рично в Синтезе с ИВАС Кут </w:t>
      </w:r>
    </w:p>
    <w:p w:rsidR="00B7035A" w:rsidRDefault="00812318">
      <w:pPr>
        <w:spacing w:line="120" w:lineRule="atLeast"/>
        <w:contextualSpacing/>
      </w:pPr>
      <w:proofErr w:type="spellStart"/>
      <w:r>
        <w:t>ХумиФаинь</w:t>
      </w:r>
      <w:proofErr w:type="spellEnd"/>
      <w:r>
        <w:t xml:space="preserve">, синтезируя 4096 Синтез Синтеза ИВО, 4096 </w:t>
      </w:r>
      <w:proofErr w:type="spellStart"/>
      <w:r>
        <w:t>Праполномочий</w:t>
      </w:r>
      <w:proofErr w:type="spellEnd"/>
      <w:r>
        <w:t xml:space="preserve"> Синтеза ИВО, </w:t>
      </w:r>
      <w:proofErr w:type="gramStart"/>
      <w:r>
        <w:t>для</w:t>
      </w:r>
      <w:proofErr w:type="gramEnd"/>
    </w:p>
    <w:p w:rsidR="00B7035A" w:rsidRDefault="00812318">
      <w:pPr>
        <w:spacing w:line="120" w:lineRule="atLeast"/>
        <w:ind w:left="142"/>
        <w:contextualSpacing/>
      </w:pPr>
      <w:r>
        <w:t>вхождение в преображение 8-рицы Филосо</w:t>
      </w:r>
      <w:r>
        <w:t>фа Синтеза ИВО.</w:t>
      </w:r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</w:pPr>
      <w:r>
        <w:t>И в открытости цельности  8-рицы  Совершенного Сердца каждого из нас перешли в Зал ИВО на 2049 Архетип ИВДИВО. Стяжали:</w:t>
      </w:r>
    </w:p>
    <w:p w:rsidR="00B7035A" w:rsidRDefault="00812318">
      <w:pPr>
        <w:spacing w:line="120" w:lineRule="atLeast"/>
        <w:contextualSpacing/>
      </w:pPr>
      <w:r>
        <w:t xml:space="preserve">- 9 миллиардов Синтеза ИВО для наделения каждого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Планеты Земля </w:t>
      </w:r>
    </w:p>
    <w:p w:rsidR="00B7035A" w:rsidRDefault="00812318">
      <w:pPr>
        <w:spacing w:line="120" w:lineRule="atLeast"/>
        <w:contextualSpacing/>
      </w:pPr>
      <w:r>
        <w:t>Совершенным Сердцем ИВО.</w:t>
      </w:r>
    </w:p>
    <w:p w:rsidR="00B7035A" w:rsidRDefault="00812318">
      <w:pPr>
        <w:spacing w:line="120" w:lineRule="atLeast"/>
        <w:contextualSpacing/>
      </w:pPr>
      <w:r>
        <w:t xml:space="preserve">- В Магните </w:t>
      </w:r>
      <w:r>
        <w:t xml:space="preserve">ИВО и ИВМ вошли в </w:t>
      </w:r>
      <w:proofErr w:type="gramStart"/>
      <w:r>
        <w:t>новую</w:t>
      </w:r>
      <w:proofErr w:type="gramEnd"/>
      <w:r>
        <w:t xml:space="preserve"> </w:t>
      </w:r>
      <w:proofErr w:type="spellStart"/>
      <w:r>
        <w:t>преображенность</w:t>
      </w:r>
      <w:proofErr w:type="spellEnd"/>
      <w:r>
        <w:t xml:space="preserve"> 8-рицей Философа Синтеза 8-рицей</w:t>
      </w:r>
    </w:p>
    <w:p w:rsidR="00B7035A" w:rsidRDefault="00812318">
      <w:pPr>
        <w:spacing w:line="120" w:lineRule="atLeast"/>
        <w:contextualSpacing/>
      </w:pPr>
      <w:r>
        <w:lastRenderedPageBreak/>
        <w:t xml:space="preserve">512- </w:t>
      </w:r>
      <w:proofErr w:type="spellStart"/>
      <w:r>
        <w:t>рицу</w:t>
      </w:r>
      <w:proofErr w:type="spellEnd"/>
      <w:r>
        <w:t xml:space="preserve"> 8-ми выражений Космоса, развернули:</w:t>
      </w:r>
    </w:p>
    <w:p w:rsidR="00B7035A" w:rsidRDefault="00812318">
      <w:pPr>
        <w:spacing w:line="120" w:lineRule="atLeast"/>
        <w:contextualSpacing/>
      </w:pPr>
      <w:r>
        <w:t xml:space="preserve">512-рицу Метагалактического выражения, </w:t>
      </w:r>
    </w:p>
    <w:p w:rsidR="00B7035A" w:rsidRDefault="00812318">
      <w:pPr>
        <w:spacing w:line="120" w:lineRule="atLeast"/>
        <w:contextualSpacing/>
      </w:pPr>
      <w:r>
        <w:t xml:space="preserve">512-рицу Октавного выражения, </w:t>
      </w:r>
    </w:p>
    <w:p w:rsidR="00B7035A" w:rsidRDefault="00812318">
      <w:pPr>
        <w:spacing w:line="120" w:lineRule="atLeast"/>
        <w:contextualSpacing/>
      </w:pPr>
      <w:r>
        <w:t xml:space="preserve">512-рицу </w:t>
      </w:r>
      <w:proofErr w:type="gramStart"/>
      <w:r>
        <w:t>Всеединого</w:t>
      </w:r>
      <w:proofErr w:type="gramEnd"/>
      <w:r>
        <w:t xml:space="preserve"> выражении,</w:t>
      </w:r>
    </w:p>
    <w:p w:rsidR="00B7035A" w:rsidRDefault="00812318">
      <w:pPr>
        <w:spacing w:line="120" w:lineRule="atLeast"/>
        <w:contextualSpacing/>
      </w:pPr>
      <w:r>
        <w:t xml:space="preserve">512-рицу </w:t>
      </w:r>
      <w:proofErr w:type="gramStart"/>
      <w:r>
        <w:t>Извечного</w:t>
      </w:r>
      <w:proofErr w:type="gramEnd"/>
      <w:r>
        <w:t xml:space="preserve"> выражении, </w:t>
      </w:r>
    </w:p>
    <w:p w:rsidR="00B7035A" w:rsidRDefault="00812318">
      <w:pPr>
        <w:spacing w:line="120" w:lineRule="atLeast"/>
        <w:contextualSpacing/>
      </w:pPr>
      <w:r>
        <w:t>512-ри</w:t>
      </w:r>
      <w:r>
        <w:t>цуМетаизвечного выражения,</w:t>
      </w:r>
    </w:p>
    <w:p w:rsidR="00B7035A" w:rsidRDefault="00812318">
      <w:pPr>
        <w:spacing w:line="120" w:lineRule="atLeast"/>
        <w:contextualSpacing/>
      </w:pPr>
      <w:r>
        <w:t xml:space="preserve">512-рицу </w:t>
      </w:r>
      <w:proofErr w:type="spellStart"/>
      <w:r>
        <w:t>Октоизвечного</w:t>
      </w:r>
      <w:proofErr w:type="spellEnd"/>
      <w:r>
        <w:t xml:space="preserve"> выражения, </w:t>
      </w:r>
    </w:p>
    <w:p w:rsidR="00B7035A" w:rsidRDefault="00812318">
      <w:pPr>
        <w:spacing w:line="120" w:lineRule="atLeast"/>
        <w:contextualSpacing/>
      </w:pPr>
      <w:r>
        <w:t xml:space="preserve">512-рицу </w:t>
      </w:r>
      <w:proofErr w:type="spellStart"/>
      <w:r>
        <w:t>Всеизвечного</w:t>
      </w:r>
      <w:proofErr w:type="spellEnd"/>
      <w:r>
        <w:t xml:space="preserve"> выражения, </w:t>
      </w:r>
    </w:p>
    <w:p w:rsidR="00B7035A" w:rsidRDefault="00812318">
      <w:pPr>
        <w:spacing w:line="120" w:lineRule="atLeast"/>
        <w:contextualSpacing/>
      </w:pPr>
      <w:r>
        <w:t xml:space="preserve">512-рицу </w:t>
      </w:r>
      <w:proofErr w:type="spellStart"/>
      <w:r>
        <w:t>Суперизвечного</w:t>
      </w:r>
      <w:proofErr w:type="spellEnd"/>
      <w:r>
        <w:t xml:space="preserve"> выражения каждым из нас,</w:t>
      </w:r>
    </w:p>
    <w:p w:rsidR="00B7035A" w:rsidRDefault="00812318">
      <w:pPr>
        <w:spacing w:line="120" w:lineRule="atLeast"/>
        <w:contextualSpacing/>
      </w:pPr>
      <w:r>
        <w:t xml:space="preserve">стяжали 4096 Синтезов ИВО и развернули 8-рицу 512- </w:t>
      </w:r>
      <w:proofErr w:type="spellStart"/>
      <w:r>
        <w:t>риц</w:t>
      </w:r>
      <w:proofErr w:type="spellEnd"/>
      <w:r>
        <w:t xml:space="preserve"> и 8-рицу Философа Синтеза каждым из нас, для управления </w:t>
      </w:r>
      <w:r>
        <w:t xml:space="preserve">разными ситуациями нами Философами Синтеза ИВО. </w:t>
      </w:r>
    </w:p>
    <w:p w:rsidR="00B7035A" w:rsidRDefault="00812318">
      <w:pPr>
        <w:spacing w:line="120" w:lineRule="atLeast"/>
        <w:contextualSpacing/>
      </w:pPr>
      <w:r>
        <w:t>Развернули явление:</w:t>
      </w:r>
    </w:p>
    <w:p w:rsidR="00B7035A" w:rsidRDefault="00812318">
      <w:pPr>
        <w:spacing w:line="120" w:lineRule="atLeast"/>
        <w:contextualSpacing/>
      </w:pPr>
      <w:r>
        <w:t xml:space="preserve">- Человека-Философа активируя 512-рицу Метагалактического выражения в каждом из нас, </w:t>
      </w:r>
    </w:p>
    <w:p w:rsidR="00B7035A" w:rsidRDefault="00812318">
      <w:pPr>
        <w:spacing w:line="120" w:lineRule="atLeast"/>
        <w:contextualSpacing/>
      </w:pPr>
      <w:r>
        <w:t xml:space="preserve">- 512-рицу </w:t>
      </w:r>
      <w:proofErr w:type="spellStart"/>
      <w:r>
        <w:t>Философа-Посвященного</w:t>
      </w:r>
      <w:proofErr w:type="spellEnd"/>
      <w:r>
        <w:t xml:space="preserve"> каждым из нас </w:t>
      </w:r>
      <w:proofErr w:type="spellStart"/>
      <w:r>
        <w:t>Октавно</w:t>
      </w:r>
      <w:proofErr w:type="spellEnd"/>
      <w:r>
        <w:t>, Октавными Частями в каждом из нас,  - 512-риц</w:t>
      </w:r>
      <w:r>
        <w:t>у Философа-Служащего Всеедиными Частями, 512 Всеединых Частей в каждом из нас,</w:t>
      </w:r>
    </w:p>
    <w:p w:rsidR="00B7035A" w:rsidRDefault="00812318">
      <w:pPr>
        <w:spacing w:line="120" w:lineRule="atLeast"/>
        <w:contextualSpacing/>
      </w:pPr>
      <w:r>
        <w:t xml:space="preserve">- Философа-Ипостаси разверткой 512  Извечных </w:t>
      </w:r>
      <w:proofErr w:type="spellStart"/>
      <w:r>
        <w:t>Частейв</w:t>
      </w:r>
      <w:proofErr w:type="spellEnd"/>
      <w:r>
        <w:t xml:space="preserve"> </w:t>
      </w:r>
      <w:proofErr w:type="gramStart"/>
      <w:r>
        <w:t>каждом</w:t>
      </w:r>
      <w:proofErr w:type="gramEnd"/>
      <w:r>
        <w:t xml:space="preserve"> из нас,</w:t>
      </w:r>
    </w:p>
    <w:p w:rsidR="00B7035A" w:rsidRDefault="00812318">
      <w:pPr>
        <w:spacing w:line="120" w:lineRule="atLeast"/>
        <w:contextualSpacing/>
      </w:pPr>
      <w:r>
        <w:t xml:space="preserve">- Философа-Учителя в каждом из нас в росте нас и развития  </w:t>
      </w:r>
      <w:proofErr w:type="spellStart"/>
      <w:r>
        <w:t>Философа-Чителя</w:t>
      </w:r>
      <w:proofErr w:type="spellEnd"/>
      <w:r>
        <w:t xml:space="preserve"> в каждом из нас,</w:t>
      </w:r>
    </w:p>
    <w:p w:rsidR="00B7035A" w:rsidRDefault="00812318">
      <w:pPr>
        <w:spacing w:line="120" w:lineRule="atLeast"/>
        <w:contextualSpacing/>
      </w:pPr>
      <w:r>
        <w:t>- Развернули поте</w:t>
      </w:r>
      <w:r>
        <w:t xml:space="preserve">нциально 512-рицу </w:t>
      </w:r>
      <w:proofErr w:type="spellStart"/>
      <w:r>
        <w:t>Метаизвечную</w:t>
      </w:r>
      <w:proofErr w:type="spellEnd"/>
      <w:r>
        <w:t xml:space="preserve">, 512 </w:t>
      </w:r>
      <w:proofErr w:type="spellStart"/>
      <w:r>
        <w:t>Метаизвечных</w:t>
      </w:r>
      <w:proofErr w:type="spellEnd"/>
      <w:r>
        <w:t xml:space="preserve"> Частей в каждом из нас,</w:t>
      </w:r>
    </w:p>
    <w:p w:rsidR="00B7035A" w:rsidRDefault="00812318">
      <w:pPr>
        <w:spacing w:line="120" w:lineRule="atLeast"/>
        <w:contextualSpacing/>
      </w:pPr>
      <w:r>
        <w:t xml:space="preserve">- Преображение Философа-Владыку потенциально с разверткой 512-рицы </w:t>
      </w:r>
      <w:proofErr w:type="spellStart"/>
      <w:r>
        <w:t>Октоизвечных</w:t>
      </w:r>
      <w:proofErr w:type="spellEnd"/>
    </w:p>
    <w:p w:rsidR="00B7035A" w:rsidRDefault="00812318">
      <w:pPr>
        <w:spacing w:line="120" w:lineRule="atLeast"/>
        <w:contextualSpacing/>
      </w:pPr>
      <w:r>
        <w:t>Частей ИВО в каждом из нас в росте и развитии каждым из нас Философом-Владыкой,</w:t>
      </w:r>
    </w:p>
    <w:p w:rsidR="00B7035A" w:rsidRDefault="00812318">
      <w:pPr>
        <w:spacing w:line="120" w:lineRule="atLeast"/>
        <w:contextualSpacing/>
      </w:pPr>
      <w:r>
        <w:t xml:space="preserve">- Преображение </w:t>
      </w:r>
      <w:r>
        <w:t xml:space="preserve">потенциально </w:t>
      </w:r>
      <w:proofErr w:type="spellStart"/>
      <w:r>
        <w:t>Философа-Аватара</w:t>
      </w:r>
      <w:proofErr w:type="spellEnd"/>
      <w:r>
        <w:t xml:space="preserve"> каждым из нас  512-рицы </w:t>
      </w:r>
      <w:proofErr w:type="spellStart"/>
      <w:r>
        <w:t>Всеизвечных</w:t>
      </w:r>
      <w:proofErr w:type="spellEnd"/>
    </w:p>
    <w:p w:rsidR="00B7035A" w:rsidRDefault="00812318">
      <w:pPr>
        <w:spacing w:line="120" w:lineRule="atLeast"/>
        <w:contextualSpacing/>
      </w:pPr>
      <w:r>
        <w:t xml:space="preserve">Частей </w:t>
      </w:r>
      <w:proofErr w:type="spellStart"/>
      <w:r>
        <w:t>Философа-Аватара</w:t>
      </w:r>
      <w:proofErr w:type="spellEnd"/>
      <w:r>
        <w:t xml:space="preserve"> в росте и развитии каждым из нас,</w:t>
      </w:r>
    </w:p>
    <w:p w:rsidR="00B7035A" w:rsidRDefault="00812318">
      <w:pPr>
        <w:spacing w:line="120" w:lineRule="atLeast"/>
        <w:contextualSpacing/>
      </w:pPr>
      <w:r>
        <w:t xml:space="preserve">- Преображение </w:t>
      </w:r>
      <w:proofErr w:type="gramStart"/>
      <w:r>
        <w:t>Философа-Отца</w:t>
      </w:r>
      <w:proofErr w:type="gramEnd"/>
      <w:r>
        <w:t xml:space="preserve"> развернув 512-рицу Неизречённых Частей ИВО, развернув </w:t>
      </w:r>
    </w:p>
    <w:p w:rsidR="00B7035A" w:rsidRDefault="00812318">
      <w:pPr>
        <w:spacing w:line="120" w:lineRule="atLeast"/>
        <w:contextualSpacing/>
      </w:pPr>
      <w:proofErr w:type="spellStart"/>
      <w:r>
        <w:t>Суперизвечный</w:t>
      </w:r>
      <w:proofErr w:type="spellEnd"/>
      <w:r>
        <w:t xml:space="preserve"> Космос</w:t>
      </w:r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</w:pPr>
      <w:r>
        <w:t>Стяжали новый Эталонный Об</w:t>
      </w:r>
      <w:r>
        <w:t xml:space="preserve">раз Философа Синтеза ИВО Неизреченными Частями Материи </w:t>
      </w:r>
      <w:proofErr w:type="spellStart"/>
      <w:r>
        <w:t>Суперизвечной</w:t>
      </w:r>
      <w:proofErr w:type="spellEnd"/>
      <w:r>
        <w:t xml:space="preserve">, развернули Эталон Образа </w:t>
      </w:r>
      <w:proofErr w:type="spellStart"/>
      <w:r>
        <w:t>ФилосоваСинтеза</w:t>
      </w:r>
      <w:proofErr w:type="spellEnd"/>
      <w:r>
        <w:t xml:space="preserve"> Отца в </w:t>
      </w:r>
      <w:proofErr w:type="gramStart"/>
      <w:r>
        <w:t>перспективном</w:t>
      </w:r>
      <w:proofErr w:type="gramEnd"/>
      <w:r>
        <w:t xml:space="preserve"> развития и роста каждого из нас выражением 8-рично.</w:t>
      </w:r>
    </w:p>
    <w:p w:rsidR="00B7035A" w:rsidRDefault="00812318">
      <w:pPr>
        <w:spacing w:line="120" w:lineRule="atLeast"/>
        <w:contextualSpacing/>
      </w:pPr>
      <w:r>
        <w:t>Вошли в масштаб всего ИВДИВО и вошли каждым из нас в Источник Сущего явл</w:t>
      </w:r>
      <w:r>
        <w:t xml:space="preserve">ением ИВО и развернули по всей 4096-рицы реализацию Плана Синтеза ИВО </w:t>
      </w:r>
      <w:proofErr w:type="spellStart"/>
      <w:r>
        <w:t>Должностно</w:t>
      </w:r>
      <w:proofErr w:type="spellEnd"/>
      <w:r>
        <w:t xml:space="preserve"> Полномочно каждому из нас </w:t>
      </w:r>
      <w:proofErr w:type="spellStart"/>
      <w:proofErr w:type="gramStart"/>
      <w:r>
        <w:t>Синтез-физически</w:t>
      </w:r>
      <w:proofErr w:type="spellEnd"/>
      <w:proofErr w:type="gramEnd"/>
      <w:r>
        <w:t>.</w:t>
      </w:r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</w:pPr>
      <w:r>
        <w:t xml:space="preserve">Итогом Совета  развернули всё стяженное и возожжённое и прямой репликацией ИВО в Магните ИВО, ИВМ с поддержкой ИВО и ИВМ </w:t>
      </w:r>
      <w:proofErr w:type="spellStart"/>
      <w:r>
        <w:t>эмонирова</w:t>
      </w:r>
      <w:r>
        <w:t>ли</w:t>
      </w:r>
      <w:proofErr w:type="spellEnd"/>
      <w:r>
        <w:t>, флюидировали</w:t>
      </w:r>
      <w:proofErr w:type="gramStart"/>
      <w:r>
        <w:t>9</w:t>
      </w:r>
      <w:proofErr w:type="gramEnd"/>
      <w:r>
        <w:t xml:space="preserve"> миллиардов Совершенных Сердец  9 </w:t>
      </w:r>
      <w:proofErr w:type="spellStart"/>
      <w:r>
        <w:t>милрд</w:t>
      </w:r>
      <w:proofErr w:type="spellEnd"/>
      <w:r>
        <w:t xml:space="preserve">. </w:t>
      </w:r>
      <w:proofErr w:type="spellStart"/>
      <w:r>
        <w:t>Человек-Землянина</w:t>
      </w:r>
      <w:proofErr w:type="spellEnd"/>
      <w:r>
        <w:t xml:space="preserve"> Планеты Земля; по всем зданиям подразделения ИВДИВО</w:t>
      </w:r>
      <w:proofErr w:type="gramStart"/>
      <w:r>
        <w:t xml:space="preserve"> .</w:t>
      </w:r>
      <w:proofErr w:type="gramEnd"/>
    </w:p>
    <w:p w:rsidR="00B7035A" w:rsidRDefault="00812318">
      <w:pPr>
        <w:spacing w:line="120" w:lineRule="atLeast"/>
        <w:contextualSpacing/>
      </w:pPr>
      <w:proofErr w:type="spellStart"/>
      <w:r>
        <w:t>Эмонировали</w:t>
      </w:r>
      <w:proofErr w:type="spellEnd"/>
      <w:r>
        <w:t xml:space="preserve"> в ИВДИВО, ИВДИВО подразделения Североуральск, ИВДИВО каждого.</w:t>
      </w:r>
    </w:p>
    <w:p w:rsidR="00B7035A" w:rsidRDefault="00B7035A">
      <w:pPr>
        <w:spacing w:line="120" w:lineRule="atLeast"/>
        <w:contextualSpacing/>
        <w:rPr>
          <w:color w:val="FF0000"/>
        </w:rPr>
      </w:pPr>
    </w:p>
    <w:p w:rsidR="00B7035A" w:rsidRDefault="00812318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>Решение:</w:t>
      </w:r>
    </w:p>
    <w:p w:rsidR="00B7035A" w:rsidRDefault="00812318">
      <w:pPr>
        <w:spacing w:line="120" w:lineRule="atLeast"/>
        <w:contextualSpacing/>
      </w:pPr>
      <w:r>
        <w:t xml:space="preserve">1. Тезисное выражение Философа Синтеза </w:t>
      </w:r>
    </w:p>
    <w:p w:rsidR="00B7035A" w:rsidRDefault="00B7035A">
      <w:pPr>
        <w:spacing w:line="120" w:lineRule="atLeast"/>
        <w:contextualSpacing/>
      </w:pPr>
    </w:p>
    <w:p w:rsidR="00B7035A" w:rsidRDefault="00B7035A">
      <w:pPr>
        <w:spacing w:line="120" w:lineRule="atLeast"/>
        <w:contextualSpacing/>
      </w:pPr>
    </w:p>
    <w:p w:rsidR="00B7035A" w:rsidRDefault="00812318">
      <w:pPr>
        <w:spacing w:line="120" w:lineRule="atLeast"/>
        <w:contextualSpacing/>
        <w:jc w:val="right"/>
      </w:pPr>
      <w:r>
        <w:t xml:space="preserve">Составил: </w:t>
      </w:r>
      <w:proofErr w:type="spellStart"/>
      <w:r>
        <w:t>ИВДИВО-СекретарьИВДИВО</w:t>
      </w:r>
      <w:proofErr w:type="spellEnd"/>
      <w:r>
        <w:t xml:space="preserve"> </w:t>
      </w:r>
      <w:proofErr w:type="spellStart"/>
      <w:r>
        <w:t>Заринш</w:t>
      </w:r>
      <w:proofErr w:type="spellEnd"/>
      <w:r>
        <w:t xml:space="preserve"> Марина</w:t>
      </w:r>
    </w:p>
    <w:sectPr w:rsidR="00B7035A" w:rsidSect="00B7035A">
      <w:pgSz w:w="11906" w:h="16838"/>
      <w:pgMar w:top="510" w:right="799" w:bottom="567" w:left="79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5A"/>
    <w:rsid w:val="00812318"/>
    <w:rsid w:val="00B7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035A"/>
    <w:rPr>
      <w:sz w:val="24"/>
    </w:rPr>
  </w:style>
  <w:style w:type="paragraph" w:styleId="10">
    <w:name w:val="heading 1"/>
    <w:next w:val="a"/>
    <w:link w:val="11"/>
    <w:uiPriority w:val="9"/>
    <w:qFormat/>
    <w:rsid w:val="00B703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B7035A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7035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7035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7035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7035A"/>
    <w:rPr>
      <w:color w:val="000000"/>
      <w:sz w:val="24"/>
    </w:rPr>
  </w:style>
  <w:style w:type="paragraph" w:styleId="21">
    <w:name w:val="toc 2"/>
    <w:next w:val="a"/>
    <w:link w:val="22"/>
    <w:uiPriority w:val="39"/>
    <w:rsid w:val="00B7035A"/>
    <w:pPr>
      <w:ind w:left="200"/>
    </w:pPr>
  </w:style>
  <w:style w:type="character" w:customStyle="1" w:styleId="22">
    <w:name w:val="Оглавление 2 Знак"/>
    <w:link w:val="21"/>
    <w:rsid w:val="00B7035A"/>
  </w:style>
  <w:style w:type="paragraph" w:styleId="41">
    <w:name w:val="toc 4"/>
    <w:next w:val="a"/>
    <w:link w:val="42"/>
    <w:uiPriority w:val="39"/>
    <w:rsid w:val="00B7035A"/>
    <w:pPr>
      <w:ind w:left="600"/>
    </w:pPr>
  </w:style>
  <w:style w:type="character" w:customStyle="1" w:styleId="42">
    <w:name w:val="Оглавление 4 Знак"/>
    <w:link w:val="41"/>
    <w:rsid w:val="00B7035A"/>
  </w:style>
  <w:style w:type="paragraph" w:styleId="6">
    <w:name w:val="toc 6"/>
    <w:next w:val="a"/>
    <w:link w:val="60"/>
    <w:uiPriority w:val="39"/>
    <w:rsid w:val="00B7035A"/>
    <w:pPr>
      <w:ind w:left="1000"/>
    </w:pPr>
  </w:style>
  <w:style w:type="character" w:customStyle="1" w:styleId="60">
    <w:name w:val="Оглавление 6 Знак"/>
    <w:link w:val="6"/>
    <w:rsid w:val="00B7035A"/>
  </w:style>
  <w:style w:type="paragraph" w:styleId="7">
    <w:name w:val="toc 7"/>
    <w:next w:val="a"/>
    <w:link w:val="70"/>
    <w:uiPriority w:val="39"/>
    <w:rsid w:val="00B7035A"/>
    <w:pPr>
      <w:ind w:left="1200"/>
    </w:pPr>
  </w:style>
  <w:style w:type="character" w:customStyle="1" w:styleId="70">
    <w:name w:val="Оглавление 7 Знак"/>
    <w:link w:val="7"/>
    <w:rsid w:val="00B7035A"/>
  </w:style>
  <w:style w:type="character" w:customStyle="1" w:styleId="30">
    <w:name w:val="Заголовок 3 Знак"/>
    <w:basedOn w:val="1"/>
    <w:link w:val="3"/>
    <w:rsid w:val="00B7035A"/>
    <w:rPr>
      <w:rFonts w:ascii="Cambria" w:hAnsi="Cambria"/>
      <w:b/>
      <w:color w:val="000000"/>
      <w:sz w:val="26"/>
    </w:rPr>
  </w:style>
  <w:style w:type="paragraph" w:styleId="31">
    <w:name w:val="toc 3"/>
    <w:next w:val="a"/>
    <w:link w:val="32"/>
    <w:uiPriority w:val="39"/>
    <w:rsid w:val="00B7035A"/>
    <w:pPr>
      <w:ind w:left="400"/>
    </w:pPr>
  </w:style>
  <w:style w:type="character" w:customStyle="1" w:styleId="32">
    <w:name w:val="Оглавление 3 Знак"/>
    <w:link w:val="31"/>
    <w:rsid w:val="00B7035A"/>
  </w:style>
  <w:style w:type="character" w:customStyle="1" w:styleId="50">
    <w:name w:val="Заголовок 5 Знак"/>
    <w:link w:val="5"/>
    <w:rsid w:val="00B7035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7035A"/>
    <w:rPr>
      <w:rFonts w:ascii="XO Thames" w:hAnsi="XO Thames"/>
      <w:b/>
      <w:sz w:val="32"/>
    </w:rPr>
  </w:style>
  <w:style w:type="paragraph" w:customStyle="1" w:styleId="12">
    <w:name w:val="Гиперссылка1"/>
    <w:link w:val="a4"/>
    <w:rsid w:val="00B7035A"/>
    <w:rPr>
      <w:color w:val="0000FF"/>
      <w:u w:val="single"/>
    </w:rPr>
  </w:style>
  <w:style w:type="character" w:styleId="a4">
    <w:name w:val="Hyperlink"/>
    <w:link w:val="12"/>
    <w:rsid w:val="00B7035A"/>
    <w:rPr>
      <w:color w:val="0000FF"/>
      <w:u w:val="single"/>
    </w:rPr>
  </w:style>
  <w:style w:type="paragraph" w:customStyle="1" w:styleId="Footnote">
    <w:name w:val="Footnote"/>
    <w:link w:val="Footnote0"/>
    <w:rsid w:val="00B7035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7035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7035A"/>
    <w:rPr>
      <w:rFonts w:ascii="XO Thames" w:hAnsi="XO Thames"/>
      <w:b/>
    </w:rPr>
  </w:style>
  <w:style w:type="character" w:customStyle="1" w:styleId="14">
    <w:name w:val="Оглавление 1 Знак"/>
    <w:link w:val="13"/>
    <w:rsid w:val="00B703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7035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703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7035A"/>
    <w:pPr>
      <w:ind w:left="1600"/>
    </w:pPr>
  </w:style>
  <w:style w:type="character" w:customStyle="1" w:styleId="90">
    <w:name w:val="Оглавление 9 Знак"/>
    <w:link w:val="9"/>
    <w:rsid w:val="00B7035A"/>
  </w:style>
  <w:style w:type="paragraph" w:styleId="a5">
    <w:name w:val="No Spacing"/>
    <w:link w:val="a6"/>
    <w:rsid w:val="00B7035A"/>
    <w:rPr>
      <w:sz w:val="22"/>
    </w:rPr>
  </w:style>
  <w:style w:type="character" w:customStyle="1" w:styleId="a6">
    <w:name w:val="Без интервала Знак"/>
    <w:link w:val="a5"/>
    <w:rsid w:val="00B7035A"/>
    <w:rPr>
      <w:color w:val="000000"/>
      <w:sz w:val="22"/>
    </w:rPr>
  </w:style>
  <w:style w:type="paragraph" w:styleId="8">
    <w:name w:val="toc 8"/>
    <w:next w:val="a"/>
    <w:link w:val="80"/>
    <w:uiPriority w:val="39"/>
    <w:rsid w:val="00B7035A"/>
    <w:pPr>
      <w:ind w:left="1400"/>
    </w:pPr>
  </w:style>
  <w:style w:type="character" w:customStyle="1" w:styleId="80">
    <w:name w:val="Оглавление 8 Знак"/>
    <w:link w:val="8"/>
    <w:rsid w:val="00B7035A"/>
  </w:style>
  <w:style w:type="paragraph" w:styleId="51">
    <w:name w:val="toc 5"/>
    <w:next w:val="a"/>
    <w:link w:val="52"/>
    <w:uiPriority w:val="39"/>
    <w:rsid w:val="00B7035A"/>
    <w:pPr>
      <w:ind w:left="800"/>
    </w:pPr>
  </w:style>
  <w:style w:type="character" w:customStyle="1" w:styleId="52">
    <w:name w:val="Оглавление 5 Знак"/>
    <w:link w:val="51"/>
    <w:rsid w:val="00B7035A"/>
  </w:style>
  <w:style w:type="paragraph" w:customStyle="1" w:styleId="15">
    <w:name w:val="Основной шрифт абзаца1"/>
    <w:link w:val="a7"/>
    <w:rsid w:val="00B7035A"/>
  </w:style>
  <w:style w:type="paragraph" w:styleId="a7">
    <w:name w:val="Subtitle"/>
    <w:basedOn w:val="a"/>
    <w:next w:val="a"/>
    <w:link w:val="a8"/>
    <w:uiPriority w:val="11"/>
    <w:qFormat/>
    <w:rsid w:val="00B7035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1"/>
    <w:link w:val="a7"/>
    <w:rsid w:val="00B7035A"/>
    <w:rPr>
      <w:rFonts w:ascii="Cambria" w:hAnsi="Cambria"/>
      <w:color w:val="000000"/>
    </w:rPr>
  </w:style>
  <w:style w:type="paragraph" w:styleId="a9">
    <w:name w:val="List Paragraph"/>
    <w:basedOn w:val="a"/>
    <w:link w:val="aa"/>
    <w:rsid w:val="00B7035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035A"/>
  </w:style>
  <w:style w:type="paragraph" w:customStyle="1" w:styleId="toc10">
    <w:name w:val="toc 10"/>
    <w:next w:val="a"/>
    <w:link w:val="toc100"/>
    <w:uiPriority w:val="39"/>
    <w:rsid w:val="00B7035A"/>
    <w:pPr>
      <w:ind w:left="1800"/>
    </w:pPr>
  </w:style>
  <w:style w:type="character" w:customStyle="1" w:styleId="toc100">
    <w:name w:val="toc 10"/>
    <w:link w:val="toc10"/>
    <w:rsid w:val="00B7035A"/>
  </w:style>
  <w:style w:type="paragraph" w:styleId="ab">
    <w:name w:val="Title"/>
    <w:next w:val="a"/>
    <w:link w:val="ac"/>
    <w:uiPriority w:val="10"/>
    <w:qFormat/>
    <w:rsid w:val="00B7035A"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sid w:val="00B7035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7035A"/>
    <w:rPr>
      <w:rFonts w:ascii="XO Thames" w:hAnsi="XO Thames"/>
      <w:b/>
      <w:color w:val="595959"/>
      <w:sz w:val="26"/>
    </w:rPr>
  </w:style>
  <w:style w:type="paragraph" w:styleId="a0">
    <w:name w:val="Body Text"/>
    <w:basedOn w:val="a"/>
    <w:link w:val="ad"/>
    <w:rsid w:val="00B7035A"/>
    <w:pPr>
      <w:spacing w:after="120"/>
    </w:pPr>
  </w:style>
  <w:style w:type="character" w:customStyle="1" w:styleId="ad">
    <w:name w:val="Основной текст Знак"/>
    <w:basedOn w:val="1"/>
    <w:link w:val="a0"/>
    <w:rsid w:val="00B7035A"/>
  </w:style>
  <w:style w:type="character" w:customStyle="1" w:styleId="20">
    <w:name w:val="Заголовок 2 Знак"/>
    <w:basedOn w:val="1"/>
    <w:link w:val="2"/>
    <w:rsid w:val="00B7035A"/>
    <w:rPr>
      <w:rFonts w:ascii="Cambria" w:hAnsi="Cambria"/>
      <w:b/>
      <w:i/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4853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2024-05-17T15:03:00Z</dcterms:created>
  <dcterms:modified xsi:type="dcterms:W3CDTF">2024-05-17T15:06:00Z</dcterms:modified>
</cp:coreProperties>
</file>